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DA2" w:rsidRDefault="00093DA2" w:rsidP="00093DA2">
      <w:pPr>
        <w:tabs>
          <w:tab w:val="left" w:pos="5529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Приложение к письму </w:t>
      </w:r>
    </w:p>
    <w:p w:rsidR="00093DA2" w:rsidRDefault="00093DA2" w:rsidP="001864D0">
      <w:pPr>
        <w:tabs>
          <w:tab w:val="left" w:pos="5529"/>
        </w:tabs>
        <w:ind w:left="566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36EF3">
        <w:rPr>
          <w:sz w:val="28"/>
          <w:szCs w:val="28"/>
        </w:rPr>
        <w:t xml:space="preserve"> 07.12.2017г </w:t>
      </w:r>
      <w:r w:rsidR="0006564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36EF3">
        <w:rPr>
          <w:sz w:val="28"/>
          <w:szCs w:val="28"/>
        </w:rPr>
        <w:t>06-01-</w:t>
      </w:r>
      <w:bookmarkStart w:id="0" w:name="_GoBack"/>
      <w:bookmarkEnd w:id="0"/>
      <w:r w:rsidR="00F36EF3">
        <w:rPr>
          <w:sz w:val="28"/>
          <w:szCs w:val="28"/>
        </w:rPr>
        <w:t>81/8635</w:t>
      </w:r>
    </w:p>
    <w:p w:rsidR="00093DA2" w:rsidRDefault="00093DA2" w:rsidP="00093DA2">
      <w:pPr>
        <w:tabs>
          <w:tab w:val="left" w:pos="5529"/>
          <w:tab w:val="left" w:pos="7800"/>
        </w:tabs>
        <w:ind w:left="5670"/>
        <w:rPr>
          <w:sz w:val="28"/>
          <w:szCs w:val="28"/>
        </w:rPr>
      </w:pPr>
    </w:p>
    <w:p w:rsidR="00093DA2" w:rsidRDefault="00093DA2" w:rsidP="00093DA2">
      <w:pPr>
        <w:tabs>
          <w:tab w:val="left" w:pos="78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ПАМЯТКА</w:t>
      </w:r>
    </w:p>
    <w:p w:rsidR="00093DA2" w:rsidRDefault="00093DA2" w:rsidP="00093DA2">
      <w:pPr>
        <w:tabs>
          <w:tab w:val="left" w:pos="7800"/>
        </w:tabs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для сотрудников организаций оптовой и розничной торговли Свердловской области для обращения в уполномоченные органы в случае наличия подозрений на незаконный оборот </w:t>
      </w:r>
      <w:r>
        <w:rPr>
          <w:sz w:val="28"/>
          <w:szCs w:val="28"/>
          <w:lang w:eastAsia="ru-RU"/>
        </w:rPr>
        <w:t>продовольствия</w:t>
      </w:r>
    </w:p>
    <w:p w:rsidR="00093DA2" w:rsidRDefault="00093DA2" w:rsidP="00093DA2">
      <w:pPr>
        <w:tabs>
          <w:tab w:val="left" w:pos="7800"/>
        </w:tabs>
        <w:rPr>
          <w:sz w:val="28"/>
          <w:szCs w:val="28"/>
          <w:lang w:eastAsia="ru-RU"/>
        </w:rPr>
      </w:pPr>
    </w:p>
    <w:p w:rsidR="00093DA2" w:rsidRDefault="00093DA2" w:rsidP="00F70AF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570C8B">
        <w:rPr>
          <w:sz w:val="28"/>
          <w:szCs w:val="28"/>
          <w:lang w:eastAsia="ru-RU"/>
        </w:rPr>
        <w:t xml:space="preserve">В Российской Федерации </w:t>
      </w:r>
      <w:r>
        <w:rPr>
          <w:sz w:val="28"/>
          <w:szCs w:val="28"/>
          <w:lang w:eastAsia="ru-RU"/>
        </w:rPr>
        <w:t>до 31.12.2018 года действует</w:t>
      </w:r>
      <w:r w:rsidRPr="00570C8B">
        <w:rPr>
          <w:sz w:val="28"/>
          <w:szCs w:val="28"/>
          <w:lang w:eastAsia="ru-RU"/>
        </w:rPr>
        <w:t xml:space="preserve"> эмбарго </w:t>
      </w:r>
      <w:r w:rsidRPr="00570C8B">
        <w:rPr>
          <w:sz w:val="28"/>
          <w:szCs w:val="28"/>
        </w:rPr>
        <w:t>на ввоз</w:t>
      </w:r>
      <w:r w:rsidRPr="00570C8B">
        <w:rPr>
          <w:sz w:val="28"/>
          <w:szCs w:val="28"/>
          <w:lang w:eastAsia="ru-RU"/>
        </w:rPr>
        <w:t xml:space="preserve"> продовольствия</w:t>
      </w:r>
      <w:r>
        <w:rPr>
          <w:sz w:val="28"/>
          <w:szCs w:val="28"/>
          <w:lang w:eastAsia="ru-RU"/>
        </w:rPr>
        <w:t>, страной происхождения которого являются</w:t>
      </w:r>
      <w:r w:rsidRPr="00570C8B">
        <w:rPr>
          <w:sz w:val="28"/>
          <w:szCs w:val="28"/>
          <w:lang w:eastAsia="ru-RU"/>
        </w:rPr>
        <w:t xml:space="preserve"> США, стран</w:t>
      </w:r>
      <w:r>
        <w:rPr>
          <w:sz w:val="28"/>
          <w:szCs w:val="28"/>
          <w:lang w:eastAsia="ru-RU"/>
        </w:rPr>
        <w:t>ы</w:t>
      </w:r>
      <w:r w:rsidRPr="00570C8B">
        <w:rPr>
          <w:sz w:val="28"/>
          <w:szCs w:val="28"/>
          <w:lang w:eastAsia="ru-RU"/>
        </w:rPr>
        <w:t xml:space="preserve"> Европейского союза</w:t>
      </w:r>
      <w:r>
        <w:rPr>
          <w:sz w:val="28"/>
          <w:szCs w:val="28"/>
          <w:lang w:eastAsia="ru-RU"/>
        </w:rPr>
        <w:t xml:space="preserve"> </w:t>
      </w:r>
      <w:r w:rsidRPr="0091762C">
        <w:rPr>
          <w:sz w:val="28"/>
          <w:szCs w:val="28"/>
          <w:lang w:eastAsia="ru-RU"/>
        </w:rPr>
        <w:t>(в ЕС входят 28 государств:</w:t>
      </w:r>
      <w:proofErr w:type="gramEnd"/>
      <w:r w:rsidRPr="0091762C">
        <w:rPr>
          <w:sz w:val="28"/>
          <w:szCs w:val="28"/>
          <w:lang w:eastAsia="ru-RU"/>
        </w:rPr>
        <w:t xml:space="preserve"> </w:t>
      </w:r>
      <w:proofErr w:type="gramStart"/>
      <w:r w:rsidRPr="0091762C">
        <w:rPr>
          <w:sz w:val="28"/>
          <w:szCs w:val="28"/>
          <w:lang w:eastAsia="ru-RU"/>
        </w:rPr>
        <w:t>Австрия, Бельгия, Болгария, Великобритания, Венгрия, Германия, Греция, Дания, Ирландия, Испания, Италия, Кипр, Латвия, Литва, Люксембург, Мальта, Нидерланды, Польша, Португалия, Румыния, Словакия, Словения, Финляндия, Франция, Хорватия, Чехия, Швеция и</w:t>
      </w:r>
      <w:r w:rsidR="00DB1153">
        <w:rPr>
          <w:sz w:val="28"/>
          <w:szCs w:val="28"/>
          <w:lang w:eastAsia="ru-RU"/>
        </w:rPr>
        <w:t> </w:t>
      </w:r>
      <w:r w:rsidRPr="0091762C">
        <w:rPr>
          <w:sz w:val="28"/>
          <w:szCs w:val="28"/>
          <w:lang w:eastAsia="ru-RU"/>
        </w:rPr>
        <w:t>Эстония</w:t>
      </w:r>
      <w:r>
        <w:rPr>
          <w:sz w:val="28"/>
          <w:szCs w:val="28"/>
          <w:lang w:eastAsia="ru-RU"/>
        </w:rPr>
        <w:t>)</w:t>
      </w:r>
      <w:r w:rsidRPr="00570C8B">
        <w:rPr>
          <w:sz w:val="28"/>
          <w:szCs w:val="28"/>
          <w:lang w:eastAsia="ru-RU"/>
        </w:rPr>
        <w:t>, Канад</w:t>
      </w:r>
      <w:r>
        <w:rPr>
          <w:sz w:val="28"/>
          <w:szCs w:val="28"/>
          <w:lang w:eastAsia="ru-RU"/>
        </w:rPr>
        <w:t>а</w:t>
      </w:r>
      <w:r w:rsidRPr="00570C8B">
        <w:rPr>
          <w:sz w:val="28"/>
          <w:szCs w:val="28"/>
          <w:lang w:eastAsia="ru-RU"/>
        </w:rPr>
        <w:t>, Австрали</w:t>
      </w:r>
      <w:r>
        <w:rPr>
          <w:sz w:val="28"/>
          <w:szCs w:val="28"/>
          <w:lang w:eastAsia="ru-RU"/>
        </w:rPr>
        <w:t>я</w:t>
      </w:r>
      <w:r w:rsidRPr="00570C8B">
        <w:rPr>
          <w:sz w:val="28"/>
          <w:szCs w:val="28"/>
          <w:lang w:eastAsia="ru-RU"/>
        </w:rPr>
        <w:t>, Королевств</w:t>
      </w:r>
      <w:r>
        <w:rPr>
          <w:sz w:val="28"/>
          <w:szCs w:val="28"/>
          <w:lang w:eastAsia="ru-RU"/>
        </w:rPr>
        <w:t>о</w:t>
      </w:r>
      <w:r w:rsidRPr="00570C8B">
        <w:rPr>
          <w:sz w:val="28"/>
          <w:szCs w:val="28"/>
          <w:lang w:eastAsia="ru-RU"/>
        </w:rPr>
        <w:t xml:space="preserve"> Норвеги</w:t>
      </w:r>
      <w:r>
        <w:rPr>
          <w:sz w:val="28"/>
          <w:szCs w:val="28"/>
          <w:lang w:eastAsia="ru-RU"/>
        </w:rPr>
        <w:t>я</w:t>
      </w:r>
      <w:r w:rsidRPr="00570C8B">
        <w:rPr>
          <w:sz w:val="28"/>
          <w:szCs w:val="28"/>
          <w:lang w:eastAsia="ru-RU"/>
        </w:rPr>
        <w:t>, Украин</w:t>
      </w:r>
      <w:r>
        <w:rPr>
          <w:sz w:val="28"/>
          <w:szCs w:val="28"/>
          <w:lang w:eastAsia="ru-RU"/>
        </w:rPr>
        <w:t>а</w:t>
      </w:r>
      <w:r w:rsidRPr="00570C8B">
        <w:rPr>
          <w:sz w:val="28"/>
          <w:szCs w:val="28"/>
          <w:lang w:eastAsia="ru-RU"/>
        </w:rPr>
        <w:t>, Республик</w:t>
      </w:r>
      <w:r>
        <w:rPr>
          <w:sz w:val="28"/>
          <w:szCs w:val="28"/>
          <w:lang w:eastAsia="ru-RU"/>
        </w:rPr>
        <w:t>а</w:t>
      </w:r>
      <w:r w:rsidRPr="00570C8B">
        <w:rPr>
          <w:sz w:val="28"/>
          <w:szCs w:val="28"/>
          <w:lang w:eastAsia="ru-RU"/>
        </w:rPr>
        <w:t xml:space="preserve"> Албани</w:t>
      </w:r>
      <w:r>
        <w:rPr>
          <w:sz w:val="28"/>
          <w:szCs w:val="28"/>
          <w:lang w:eastAsia="ru-RU"/>
        </w:rPr>
        <w:t>я</w:t>
      </w:r>
      <w:r w:rsidRPr="00570C8B">
        <w:rPr>
          <w:sz w:val="28"/>
          <w:szCs w:val="28"/>
          <w:lang w:eastAsia="ru-RU"/>
        </w:rPr>
        <w:t>, Черногори</w:t>
      </w:r>
      <w:r>
        <w:rPr>
          <w:sz w:val="28"/>
          <w:szCs w:val="28"/>
          <w:lang w:eastAsia="ru-RU"/>
        </w:rPr>
        <w:t>я</w:t>
      </w:r>
      <w:r w:rsidRPr="00570C8B">
        <w:rPr>
          <w:sz w:val="28"/>
          <w:szCs w:val="28"/>
          <w:lang w:eastAsia="ru-RU"/>
        </w:rPr>
        <w:t>, Республик</w:t>
      </w:r>
      <w:r>
        <w:rPr>
          <w:sz w:val="28"/>
          <w:szCs w:val="28"/>
          <w:lang w:eastAsia="ru-RU"/>
        </w:rPr>
        <w:t>а</w:t>
      </w:r>
      <w:r w:rsidRPr="00570C8B">
        <w:rPr>
          <w:sz w:val="28"/>
          <w:szCs w:val="28"/>
          <w:lang w:eastAsia="ru-RU"/>
        </w:rPr>
        <w:t xml:space="preserve"> Исландия и Княжеств</w:t>
      </w:r>
      <w:r>
        <w:rPr>
          <w:sz w:val="28"/>
          <w:szCs w:val="28"/>
          <w:lang w:eastAsia="ru-RU"/>
        </w:rPr>
        <w:t>о</w:t>
      </w:r>
      <w:r w:rsidRPr="00570C8B">
        <w:rPr>
          <w:sz w:val="28"/>
          <w:szCs w:val="28"/>
          <w:lang w:eastAsia="ru-RU"/>
        </w:rPr>
        <w:t xml:space="preserve"> Лихтенштейн</w:t>
      </w:r>
      <w:r>
        <w:rPr>
          <w:sz w:val="28"/>
          <w:szCs w:val="28"/>
          <w:lang w:eastAsia="ru-RU"/>
        </w:rPr>
        <w:t>.</w:t>
      </w:r>
      <w:proofErr w:type="gramEnd"/>
    </w:p>
    <w:p w:rsidR="00093DA2" w:rsidRDefault="00093DA2" w:rsidP="00093DA2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093DA2" w:rsidRDefault="00093DA2" w:rsidP="00093DA2">
      <w:pPr>
        <w:autoSpaceDE w:val="0"/>
        <w:autoSpaceDN w:val="0"/>
        <w:adjustRightInd w:val="0"/>
        <w:ind w:firstLine="72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Список запрещенного продовольствия приведен в таблице.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0"/>
        <w:gridCol w:w="9072"/>
      </w:tblGrid>
      <w:tr w:rsidR="00093DA2" w:rsidRPr="00977B68" w:rsidTr="0032366A">
        <w:trPr>
          <w:trHeight w:val="270"/>
        </w:trPr>
        <w:tc>
          <w:tcPr>
            <w:tcW w:w="620" w:type="dxa"/>
          </w:tcPr>
          <w:p w:rsidR="00093DA2" w:rsidRPr="00977B68" w:rsidRDefault="00093DA2" w:rsidP="0032366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977B68">
              <w:rPr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77B68">
              <w:rPr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77B68">
              <w:rPr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072" w:type="dxa"/>
          </w:tcPr>
          <w:p w:rsidR="00093DA2" w:rsidRPr="00977B68" w:rsidRDefault="00093DA2" w:rsidP="0032366A">
            <w:pPr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24"/>
                <w:szCs w:val="24"/>
                <w:lang w:eastAsia="ru-RU"/>
              </w:rPr>
            </w:pPr>
            <w:r w:rsidRPr="00977B68">
              <w:rPr>
                <w:b/>
                <w:sz w:val="24"/>
                <w:szCs w:val="24"/>
                <w:lang w:eastAsia="ru-RU"/>
              </w:rPr>
              <w:t>Наименование товара</w:t>
            </w:r>
          </w:p>
        </w:tc>
      </w:tr>
      <w:tr w:rsidR="00093DA2" w:rsidTr="0032366A">
        <w:trPr>
          <w:trHeight w:val="585"/>
        </w:trPr>
        <w:tc>
          <w:tcPr>
            <w:tcW w:w="620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Свиньи живые (за исключением чистопородных племенных животных)</w:t>
            </w:r>
          </w:p>
        </w:tc>
      </w:tr>
      <w:tr w:rsidR="00093DA2" w:rsidTr="0032366A">
        <w:trPr>
          <w:trHeight w:val="366"/>
        </w:trPr>
        <w:tc>
          <w:tcPr>
            <w:tcW w:w="620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Мясо крупного рогатого скота, свежее или охлажденное</w:t>
            </w:r>
          </w:p>
        </w:tc>
      </w:tr>
      <w:tr w:rsidR="00093DA2" w:rsidTr="0032366A">
        <w:trPr>
          <w:trHeight w:val="525"/>
        </w:trPr>
        <w:tc>
          <w:tcPr>
            <w:tcW w:w="620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2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Мясо крупного рогатого скота, замороженное</w:t>
            </w:r>
          </w:p>
        </w:tc>
      </w:tr>
      <w:tr w:rsidR="00093DA2" w:rsidTr="0032366A">
        <w:trPr>
          <w:trHeight w:val="495"/>
        </w:trPr>
        <w:tc>
          <w:tcPr>
            <w:tcW w:w="620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2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Свинина свежая, охлажденная или замороженная</w:t>
            </w:r>
          </w:p>
        </w:tc>
      </w:tr>
      <w:tr w:rsidR="00093DA2" w:rsidTr="0032366A">
        <w:trPr>
          <w:trHeight w:val="495"/>
        </w:trPr>
        <w:tc>
          <w:tcPr>
            <w:tcW w:w="620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2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505541">
              <w:rPr>
                <w:sz w:val="24"/>
                <w:szCs w:val="24"/>
                <w:lang w:eastAsia="ru-RU"/>
              </w:rPr>
              <w:t>Пищевые субпродукты крупного рогатого скота, свиней, овец, коз, лошадей, ослов, мулов или лошаков, свежие, охлажденные или замороженные (за исключением товаров для производства фармацевтической продукции</w:t>
            </w:r>
            <w:proofErr w:type="gramEnd"/>
          </w:p>
        </w:tc>
      </w:tr>
      <w:tr w:rsidR="00093DA2" w:rsidTr="0032366A">
        <w:trPr>
          <w:trHeight w:val="336"/>
        </w:trPr>
        <w:tc>
          <w:tcPr>
            <w:tcW w:w="620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2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Мясо и пищевые субпродукты домашней птицы, указанной в товарной позиции 0105, свежие, охлажденные или замороженные</w:t>
            </w:r>
          </w:p>
        </w:tc>
      </w:tr>
      <w:tr w:rsidR="00093DA2" w:rsidTr="0032366A">
        <w:trPr>
          <w:trHeight w:val="396"/>
        </w:trPr>
        <w:tc>
          <w:tcPr>
            <w:tcW w:w="620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72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Свиной жир, отделенный от тощего мяса, и жир домашней птицы, не вытопленные или не извлеченные другим способом, свежие, охлажденные, замороженные, соленые, в рассоле, сушеные или копченые</w:t>
            </w:r>
          </w:p>
        </w:tc>
      </w:tr>
      <w:tr w:rsidR="00093DA2" w:rsidTr="0032366A">
        <w:trPr>
          <w:trHeight w:val="456"/>
        </w:trPr>
        <w:tc>
          <w:tcPr>
            <w:tcW w:w="620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72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Мясо соленое, в рассоле, сушеное или копченое</w:t>
            </w:r>
          </w:p>
        </w:tc>
      </w:tr>
      <w:tr w:rsidR="00093DA2" w:rsidTr="0032366A">
        <w:trPr>
          <w:trHeight w:val="426"/>
        </w:trPr>
        <w:tc>
          <w:tcPr>
            <w:tcW w:w="620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72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Живая рыба (за исключением мальков лосося атлантического (</w:t>
            </w:r>
            <w:proofErr w:type="spellStart"/>
            <w:r w:rsidRPr="00505541">
              <w:rPr>
                <w:sz w:val="24"/>
                <w:szCs w:val="24"/>
                <w:lang w:eastAsia="ru-RU"/>
              </w:rPr>
              <w:t>Salmo</w:t>
            </w:r>
            <w:proofErr w:type="spellEnd"/>
            <w:r w:rsidRPr="0050554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5541">
              <w:rPr>
                <w:sz w:val="24"/>
                <w:szCs w:val="24"/>
                <w:lang w:eastAsia="ru-RU"/>
              </w:rPr>
              <w:t>salar</w:t>
            </w:r>
            <w:proofErr w:type="spellEnd"/>
            <w:r w:rsidRPr="00505541">
              <w:rPr>
                <w:sz w:val="24"/>
                <w:szCs w:val="24"/>
                <w:lang w:eastAsia="ru-RU"/>
              </w:rPr>
              <w:t>), мальков форели (</w:t>
            </w:r>
            <w:proofErr w:type="spellStart"/>
            <w:r w:rsidRPr="00505541">
              <w:rPr>
                <w:sz w:val="24"/>
                <w:szCs w:val="24"/>
                <w:lang w:eastAsia="ru-RU"/>
              </w:rPr>
              <w:t>Salmo</w:t>
            </w:r>
            <w:proofErr w:type="spellEnd"/>
            <w:r w:rsidRPr="0050554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5541">
              <w:rPr>
                <w:sz w:val="24"/>
                <w:szCs w:val="24"/>
                <w:lang w:eastAsia="ru-RU"/>
              </w:rPr>
              <w:t>trutta</w:t>
            </w:r>
            <w:proofErr w:type="spellEnd"/>
            <w:r w:rsidRPr="00505541">
              <w:rPr>
                <w:sz w:val="24"/>
                <w:szCs w:val="24"/>
                <w:lang w:eastAsia="ru-RU"/>
              </w:rPr>
              <w:t>), мальков форели (</w:t>
            </w:r>
            <w:proofErr w:type="spellStart"/>
            <w:r w:rsidRPr="00505541">
              <w:rPr>
                <w:sz w:val="24"/>
                <w:szCs w:val="24"/>
                <w:lang w:eastAsia="ru-RU"/>
              </w:rPr>
              <w:t>Oncorhynchus</w:t>
            </w:r>
            <w:proofErr w:type="spellEnd"/>
            <w:r w:rsidRPr="0050554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5541">
              <w:rPr>
                <w:sz w:val="24"/>
                <w:szCs w:val="24"/>
                <w:lang w:eastAsia="ru-RU"/>
              </w:rPr>
              <w:t>mykiss</w:t>
            </w:r>
            <w:proofErr w:type="spellEnd"/>
            <w:r w:rsidRPr="00505541">
              <w:rPr>
                <w:sz w:val="24"/>
                <w:szCs w:val="24"/>
                <w:lang w:eastAsia="ru-RU"/>
              </w:rPr>
              <w:t>), мальков камбалы-</w:t>
            </w:r>
            <w:proofErr w:type="spellStart"/>
            <w:r w:rsidRPr="00505541">
              <w:rPr>
                <w:sz w:val="24"/>
                <w:szCs w:val="24"/>
                <w:lang w:eastAsia="ru-RU"/>
              </w:rPr>
              <w:t>тюрбо</w:t>
            </w:r>
            <w:proofErr w:type="spellEnd"/>
            <w:r w:rsidRPr="00505541">
              <w:rPr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05541">
              <w:rPr>
                <w:sz w:val="24"/>
                <w:szCs w:val="24"/>
                <w:lang w:eastAsia="ru-RU"/>
              </w:rPr>
              <w:t>Psetta</w:t>
            </w:r>
            <w:proofErr w:type="spellEnd"/>
            <w:r w:rsidRPr="0050554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5541">
              <w:rPr>
                <w:sz w:val="24"/>
                <w:szCs w:val="24"/>
                <w:lang w:eastAsia="ru-RU"/>
              </w:rPr>
              <w:t>maxima</w:t>
            </w:r>
            <w:proofErr w:type="spellEnd"/>
            <w:r w:rsidRPr="00505541">
              <w:rPr>
                <w:sz w:val="24"/>
                <w:szCs w:val="24"/>
                <w:lang w:eastAsia="ru-RU"/>
              </w:rPr>
              <w:t xml:space="preserve">), мальков </w:t>
            </w:r>
            <w:proofErr w:type="spellStart"/>
            <w:r w:rsidRPr="00505541">
              <w:rPr>
                <w:sz w:val="24"/>
                <w:szCs w:val="24"/>
                <w:lang w:eastAsia="ru-RU"/>
              </w:rPr>
              <w:t>лаврака</w:t>
            </w:r>
            <w:proofErr w:type="spellEnd"/>
            <w:r w:rsidRPr="00505541">
              <w:rPr>
                <w:sz w:val="24"/>
                <w:szCs w:val="24"/>
                <w:lang w:eastAsia="ru-RU"/>
              </w:rPr>
              <w:t xml:space="preserve"> обыкновенного (</w:t>
            </w:r>
            <w:proofErr w:type="spellStart"/>
            <w:r w:rsidRPr="00505541">
              <w:rPr>
                <w:sz w:val="24"/>
                <w:szCs w:val="24"/>
                <w:lang w:eastAsia="ru-RU"/>
              </w:rPr>
              <w:t>Dicentrarchus</w:t>
            </w:r>
            <w:proofErr w:type="spellEnd"/>
            <w:r w:rsidRPr="0050554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5541">
              <w:rPr>
                <w:sz w:val="24"/>
                <w:szCs w:val="24"/>
                <w:lang w:eastAsia="ru-RU"/>
              </w:rPr>
              <w:t>labrax</w:t>
            </w:r>
            <w:proofErr w:type="spellEnd"/>
            <w:r w:rsidRPr="00505541">
              <w:rPr>
                <w:sz w:val="24"/>
                <w:szCs w:val="24"/>
                <w:lang w:eastAsia="ru-RU"/>
              </w:rPr>
              <w:t>), живой декоративной рыбы)</w:t>
            </w:r>
          </w:p>
        </w:tc>
      </w:tr>
      <w:tr w:rsidR="00093DA2" w:rsidTr="0032366A">
        <w:trPr>
          <w:trHeight w:val="381"/>
        </w:trPr>
        <w:tc>
          <w:tcPr>
            <w:tcW w:w="620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72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505541">
              <w:rPr>
                <w:sz w:val="24"/>
                <w:szCs w:val="24"/>
                <w:lang w:eastAsia="ru-RU"/>
              </w:rPr>
              <w:t>Рыба и ракообразные, моллюски и прочие водные беспозвоночные (за исключением молоди (</w:t>
            </w:r>
            <w:proofErr w:type="spellStart"/>
            <w:r w:rsidRPr="00505541">
              <w:rPr>
                <w:sz w:val="24"/>
                <w:szCs w:val="24"/>
                <w:lang w:eastAsia="ru-RU"/>
              </w:rPr>
              <w:t>спата</w:t>
            </w:r>
            <w:proofErr w:type="spellEnd"/>
            <w:r w:rsidRPr="00505541">
              <w:rPr>
                <w:sz w:val="24"/>
                <w:szCs w:val="24"/>
                <w:lang w:eastAsia="ru-RU"/>
              </w:rPr>
              <w:t>) устриц, молоди (</w:t>
            </w:r>
            <w:proofErr w:type="spellStart"/>
            <w:r w:rsidRPr="00505541">
              <w:rPr>
                <w:sz w:val="24"/>
                <w:szCs w:val="24"/>
                <w:lang w:eastAsia="ru-RU"/>
              </w:rPr>
              <w:t>спата</w:t>
            </w:r>
            <w:proofErr w:type="spellEnd"/>
            <w:r w:rsidRPr="00505541">
              <w:rPr>
                <w:sz w:val="24"/>
                <w:szCs w:val="24"/>
                <w:lang w:eastAsia="ru-RU"/>
              </w:rPr>
              <w:t xml:space="preserve">) мидий, молоди </w:t>
            </w:r>
            <w:proofErr w:type="spellStart"/>
            <w:r w:rsidRPr="00505541">
              <w:rPr>
                <w:sz w:val="24"/>
                <w:szCs w:val="24"/>
                <w:lang w:eastAsia="ru-RU"/>
              </w:rPr>
              <w:t>белоногой</w:t>
            </w:r>
            <w:proofErr w:type="spellEnd"/>
            <w:r w:rsidRPr="00505541">
              <w:rPr>
                <w:sz w:val="24"/>
                <w:szCs w:val="24"/>
                <w:lang w:eastAsia="ru-RU"/>
              </w:rPr>
              <w:t xml:space="preserve"> креветки (</w:t>
            </w:r>
            <w:proofErr w:type="spellStart"/>
            <w:r w:rsidRPr="00505541">
              <w:rPr>
                <w:sz w:val="24"/>
                <w:szCs w:val="24"/>
                <w:lang w:eastAsia="ru-RU"/>
              </w:rPr>
              <w:t>Litopenaeus</w:t>
            </w:r>
            <w:proofErr w:type="spellEnd"/>
            <w:r w:rsidRPr="0050554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5541">
              <w:rPr>
                <w:sz w:val="24"/>
                <w:szCs w:val="24"/>
                <w:lang w:eastAsia="ru-RU"/>
              </w:rPr>
              <w:t>vannamei</w:t>
            </w:r>
            <w:proofErr w:type="spellEnd"/>
            <w:r w:rsidRPr="00505541">
              <w:rPr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093DA2" w:rsidTr="0032366A">
        <w:trPr>
          <w:trHeight w:val="456"/>
        </w:trPr>
        <w:tc>
          <w:tcPr>
            <w:tcW w:w="620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72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 xml:space="preserve">Молоко и молочная продукция (за исключением специализированного </w:t>
            </w:r>
            <w:proofErr w:type="spellStart"/>
            <w:r w:rsidRPr="00505541">
              <w:rPr>
                <w:sz w:val="24"/>
                <w:szCs w:val="24"/>
                <w:lang w:eastAsia="ru-RU"/>
              </w:rPr>
              <w:t>безлактозного</w:t>
            </w:r>
            <w:proofErr w:type="spellEnd"/>
            <w:r w:rsidRPr="00505541">
              <w:rPr>
                <w:sz w:val="24"/>
                <w:szCs w:val="24"/>
                <w:lang w:eastAsia="ru-RU"/>
              </w:rPr>
              <w:t xml:space="preserve"> молока и специализированной </w:t>
            </w:r>
            <w:proofErr w:type="spellStart"/>
            <w:r w:rsidRPr="00505541">
              <w:rPr>
                <w:sz w:val="24"/>
                <w:szCs w:val="24"/>
                <w:lang w:eastAsia="ru-RU"/>
              </w:rPr>
              <w:t>безлактозной</w:t>
            </w:r>
            <w:proofErr w:type="spellEnd"/>
            <w:r w:rsidRPr="00505541">
              <w:rPr>
                <w:sz w:val="24"/>
                <w:szCs w:val="24"/>
                <w:lang w:eastAsia="ru-RU"/>
              </w:rPr>
              <w:t xml:space="preserve"> молочной продукции для диетического лечебного питания и диетического профилактического питания)</w:t>
            </w:r>
          </w:p>
        </w:tc>
      </w:tr>
      <w:tr w:rsidR="00093DA2" w:rsidTr="0032366A">
        <w:trPr>
          <w:trHeight w:val="495"/>
        </w:trPr>
        <w:tc>
          <w:tcPr>
            <w:tcW w:w="620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72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Овощи, съедобные корнеплоды и клубнеплоды (за исключением картофеля семенного, лука-севка, кукурузы сахарной гибридной для посева, гороха для посева)</w:t>
            </w:r>
          </w:p>
        </w:tc>
      </w:tr>
      <w:tr w:rsidR="00093DA2" w:rsidTr="0032366A">
        <w:trPr>
          <w:trHeight w:val="366"/>
        </w:trPr>
        <w:tc>
          <w:tcPr>
            <w:tcW w:w="620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9072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Фрукты и орехи</w:t>
            </w:r>
          </w:p>
        </w:tc>
      </w:tr>
      <w:tr w:rsidR="00093DA2" w:rsidTr="0032366A">
        <w:trPr>
          <w:trHeight w:val="456"/>
        </w:trPr>
        <w:tc>
          <w:tcPr>
            <w:tcW w:w="620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72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Жир свиной (включая лярд) и жир домашней птицы, кроме жира товарной позиции 0209 или 1503</w:t>
            </w:r>
          </w:p>
        </w:tc>
      </w:tr>
      <w:tr w:rsidR="00093DA2" w:rsidTr="0032366A">
        <w:trPr>
          <w:trHeight w:val="480"/>
        </w:trPr>
        <w:tc>
          <w:tcPr>
            <w:tcW w:w="620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72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Жир крупного рогатого скота, овец или коз, кроме жира товарной позиции 1503</w:t>
            </w:r>
          </w:p>
        </w:tc>
      </w:tr>
      <w:tr w:rsidR="00093DA2" w:rsidTr="0032366A">
        <w:trPr>
          <w:trHeight w:val="555"/>
        </w:trPr>
        <w:tc>
          <w:tcPr>
            <w:tcW w:w="620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072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Лярд-стеарин, лярд-</w:t>
            </w:r>
            <w:proofErr w:type="spellStart"/>
            <w:r w:rsidRPr="00505541">
              <w:rPr>
                <w:sz w:val="24"/>
                <w:szCs w:val="24"/>
                <w:lang w:eastAsia="ru-RU"/>
              </w:rPr>
              <w:t>ойль</w:t>
            </w:r>
            <w:proofErr w:type="spellEnd"/>
            <w:r w:rsidRPr="00505541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5541">
              <w:rPr>
                <w:sz w:val="24"/>
                <w:szCs w:val="24"/>
                <w:lang w:eastAsia="ru-RU"/>
              </w:rPr>
              <w:t>олеостеарин</w:t>
            </w:r>
            <w:proofErr w:type="spellEnd"/>
            <w:r w:rsidRPr="00505541">
              <w:rPr>
                <w:sz w:val="24"/>
                <w:szCs w:val="24"/>
                <w:lang w:eastAsia="ru-RU"/>
              </w:rPr>
              <w:t>, олео-</w:t>
            </w:r>
            <w:proofErr w:type="spellStart"/>
            <w:r w:rsidRPr="00505541">
              <w:rPr>
                <w:sz w:val="24"/>
                <w:szCs w:val="24"/>
                <w:lang w:eastAsia="ru-RU"/>
              </w:rPr>
              <w:t>ойль</w:t>
            </w:r>
            <w:proofErr w:type="spellEnd"/>
            <w:r w:rsidRPr="00505541">
              <w:rPr>
                <w:sz w:val="24"/>
                <w:szCs w:val="24"/>
                <w:lang w:eastAsia="ru-RU"/>
              </w:rPr>
              <w:t xml:space="preserve"> и животное масло, </w:t>
            </w:r>
            <w:proofErr w:type="spellStart"/>
            <w:r w:rsidRPr="00505541">
              <w:rPr>
                <w:sz w:val="24"/>
                <w:szCs w:val="24"/>
                <w:lang w:eastAsia="ru-RU"/>
              </w:rPr>
              <w:t>неэмульгированные</w:t>
            </w:r>
            <w:proofErr w:type="spellEnd"/>
            <w:r w:rsidRPr="00505541">
              <w:rPr>
                <w:sz w:val="24"/>
                <w:szCs w:val="24"/>
                <w:lang w:eastAsia="ru-RU"/>
              </w:rPr>
              <w:t xml:space="preserve"> или </w:t>
            </w:r>
            <w:proofErr w:type="gramStart"/>
            <w:r w:rsidRPr="00505541">
              <w:rPr>
                <w:sz w:val="24"/>
                <w:szCs w:val="24"/>
                <w:lang w:eastAsia="ru-RU"/>
              </w:rPr>
              <w:t>несмешанные</w:t>
            </w:r>
            <w:proofErr w:type="gramEnd"/>
            <w:r w:rsidRPr="00505541">
              <w:rPr>
                <w:sz w:val="24"/>
                <w:szCs w:val="24"/>
                <w:lang w:eastAsia="ru-RU"/>
              </w:rPr>
              <w:t>, или не приготовленные каким-либо иным способом</w:t>
            </w:r>
          </w:p>
        </w:tc>
      </w:tr>
      <w:tr w:rsidR="00093DA2" w:rsidTr="0032366A">
        <w:trPr>
          <w:trHeight w:val="570"/>
        </w:trPr>
        <w:tc>
          <w:tcPr>
            <w:tcW w:w="620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72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Колбасы и аналогичные продукты из мяса, мясных субпродуктов или крови; готовые пищевые продукты, изготовленные на их основе</w:t>
            </w:r>
          </w:p>
        </w:tc>
      </w:tr>
      <w:tr w:rsidR="00093DA2" w:rsidTr="0032366A">
        <w:trPr>
          <w:trHeight w:val="480"/>
        </w:trPr>
        <w:tc>
          <w:tcPr>
            <w:tcW w:w="620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72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505541">
              <w:rPr>
                <w:sz w:val="24"/>
                <w:szCs w:val="24"/>
                <w:lang w:eastAsia="ru-RU"/>
              </w:rPr>
              <w:t xml:space="preserve">Пищевые или готовые продукты (за исключением биологически активных добавок; специализированной пищевой продукции для питания спортсменов  витаминно-минеральных комплексов; </w:t>
            </w:r>
            <w:proofErr w:type="spellStart"/>
            <w:r w:rsidRPr="00505541">
              <w:rPr>
                <w:sz w:val="24"/>
                <w:szCs w:val="24"/>
                <w:lang w:eastAsia="ru-RU"/>
              </w:rPr>
              <w:t>вкусоароматических</w:t>
            </w:r>
            <w:proofErr w:type="spellEnd"/>
            <w:r w:rsidRPr="00505541">
              <w:rPr>
                <w:sz w:val="24"/>
                <w:szCs w:val="24"/>
                <w:lang w:eastAsia="ru-RU"/>
              </w:rPr>
              <w:t xml:space="preserve"> добавок; концентратов белков (животного и растительного происхождения) и их смесей; пищевых волокон; пищевых добавок (в том числе комплексных)</w:t>
            </w:r>
            <w:proofErr w:type="gramEnd"/>
          </w:p>
        </w:tc>
      </w:tr>
      <w:tr w:rsidR="00093DA2" w:rsidTr="0032366A">
        <w:trPr>
          <w:trHeight w:val="555"/>
        </w:trPr>
        <w:tc>
          <w:tcPr>
            <w:tcW w:w="620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072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 xml:space="preserve">Пищевые или готовые продукты, изготовленные по технологиям производства сыра и содержащие 1,5 </w:t>
            </w:r>
            <w:proofErr w:type="spellStart"/>
            <w:r w:rsidRPr="00505541">
              <w:rPr>
                <w:sz w:val="24"/>
                <w:szCs w:val="24"/>
                <w:lang w:eastAsia="ru-RU"/>
              </w:rPr>
              <w:t>мас</w:t>
            </w:r>
            <w:proofErr w:type="spellEnd"/>
            <w:r w:rsidRPr="00505541">
              <w:rPr>
                <w:sz w:val="24"/>
                <w:szCs w:val="24"/>
                <w:lang w:eastAsia="ru-RU"/>
              </w:rPr>
              <w:t>.% или более молочного жира</w:t>
            </w:r>
          </w:p>
        </w:tc>
      </w:tr>
      <w:tr w:rsidR="00093DA2" w:rsidTr="0032366A">
        <w:trPr>
          <w:trHeight w:val="471"/>
        </w:trPr>
        <w:tc>
          <w:tcPr>
            <w:tcW w:w="620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0554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72" w:type="dxa"/>
          </w:tcPr>
          <w:p w:rsidR="00093DA2" w:rsidRPr="00505541" w:rsidRDefault="00093DA2" w:rsidP="003236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505541">
              <w:rPr>
                <w:sz w:val="24"/>
                <w:szCs w:val="24"/>
                <w:lang w:eastAsia="ru-RU"/>
              </w:rPr>
              <w:t>Соль (включая соль столовую и денатурированную) и хлорид натрия чистый, растворенные или не растворенные в воде, или содержащие или не содержащие добавки агентов, препятствующих слипанию или обеспечивающих сыпучесть, и вода морская (за исключением биологически активных добавок)</w:t>
            </w:r>
            <w:proofErr w:type="gramEnd"/>
          </w:p>
        </w:tc>
      </w:tr>
    </w:tbl>
    <w:p w:rsidR="00093DA2" w:rsidRDefault="00093DA2" w:rsidP="00093DA2">
      <w:pPr>
        <w:tabs>
          <w:tab w:val="left" w:pos="0"/>
        </w:tabs>
        <w:jc w:val="both"/>
        <w:rPr>
          <w:sz w:val="28"/>
          <w:szCs w:val="28"/>
          <w:lang w:eastAsia="ru-RU"/>
        </w:rPr>
      </w:pPr>
    </w:p>
    <w:p w:rsidR="00093DA2" w:rsidRDefault="00093DA2" w:rsidP="00DB1AF7">
      <w:pPr>
        <w:tabs>
          <w:tab w:val="left" w:pos="0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случае выявления </w:t>
      </w:r>
      <w:r>
        <w:rPr>
          <w:sz w:val="28"/>
          <w:szCs w:val="28"/>
        </w:rPr>
        <w:t>сотрудниками организаций оптовой и розничной торговли Свердловской области</w:t>
      </w:r>
      <w:r>
        <w:rPr>
          <w:sz w:val="28"/>
          <w:szCs w:val="28"/>
          <w:lang w:eastAsia="ru-RU"/>
        </w:rPr>
        <w:t xml:space="preserve"> товаров отнесенных к вышеуказанному продовольствию, информация может быть направлена в следующие уполномоченные органы:</w:t>
      </w:r>
    </w:p>
    <w:p w:rsidR="00093DA2" w:rsidRDefault="00093DA2" w:rsidP="00093DA2">
      <w:pPr>
        <w:tabs>
          <w:tab w:val="left" w:pos="0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 - в Екатеринбургскую таможню, в </w:t>
      </w:r>
      <w:r>
        <w:rPr>
          <w:sz w:val="28"/>
          <w:szCs w:val="28"/>
        </w:rPr>
        <w:t>письменном виде на имя</w:t>
      </w:r>
      <w:r>
        <w:rPr>
          <w:sz w:val="28"/>
          <w:szCs w:val="28"/>
          <w:lang w:eastAsia="ru-RU"/>
        </w:rPr>
        <w:t xml:space="preserve"> начальника таможни </w:t>
      </w:r>
      <w:proofErr w:type="spellStart"/>
      <w:r>
        <w:rPr>
          <w:sz w:val="28"/>
          <w:szCs w:val="28"/>
          <w:lang w:eastAsia="ru-RU"/>
        </w:rPr>
        <w:t>Яговитина</w:t>
      </w:r>
      <w:proofErr w:type="spellEnd"/>
      <w:r>
        <w:rPr>
          <w:sz w:val="28"/>
          <w:szCs w:val="28"/>
          <w:lang w:eastAsia="ru-RU"/>
        </w:rPr>
        <w:t xml:space="preserve"> Алексея Александровича, по адресу: 620027, г. Екатеринбург, Гоголя ул., д. 27, адрес электронной почты: </w:t>
      </w:r>
      <w:r w:rsidRPr="00034FDD">
        <w:rPr>
          <w:sz w:val="28"/>
          <w:szCs w:val="28"/>
          <w:lang w:eastAsia="ru-RU"/>
        </w:rPr>
        <w:t>EKT-ODO@utu.customs.ru</w:t>
      </w:r>
      <w:r>
        <w:rPr>
          <w:sz w:val="28"/>
          <w:szCs w:val="28"/>
          <w:lang w:eastAsia="ru-RU"/>
        </w:rPr>
        <w:t xml:space="preserve"> или по</w:t>
      </w:r>
      <w:r w:rsidR="00977B68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телефону (343) 359-65-27;</w:t>
      </w:r>
    </w:p>
    <w:p w:rsidR="00093DA2" w:rsidRDefault="00093DA2" w:rsidP="00093DA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ab/>
        <w:t xml:space="preserve"> - в Управление Федеральной службы по ветеринарному и фитосанитарному надзору по Свердловской области, в </w:t>
      </w:r>
      <w:r>
        <w:rPr>
          <w:sz w:val="28"/>
          <w:szCs w:val="28"/>
        </w:rPr>
        <w:t xml:space="preserve">письменном виде на имя </w:t>
      </w:r>
      <w:r w:rsidR="00CA2978">
        <w:rPr>
          <w:sz w:val="28"/>
          <w:szCs w:val="28"/>
        </w:rPr>
        <w:t xml:space="preserve">руководителя Управления </w:t>
      </w:r>
      <w:proofErr w:type="spellStart"/>
      <w:r>
        <w:rPr>
          <w:sz w:val="28"/>
          <w:szCs w:val="28"/>
        </w:rPr>
        <w:t>Тухбатова</w:t>
      </w:r>
      <w:proofErr w:type="spellEnd"/>
      <w:r>
        <w:rPr>
          <w:sz w:val="28"/>
          <w:szCs w:val="28"/>
        </w:rPr>
        <w:t xml:space="preserve"> Игоря Анатольевича, по адресу: 6</w:t>
      </w:r>
      <w:r w:rsidRPr="002469BB">
        <w:rPr>
          <w:rStyle w:val="big"/>
          <w:sz w:val="28"/>
          <w:szCs w:val="28"/>
        </w:rPr>
        <w:t>20027, г.</w:t>
      </w:r>
      <w:r w:rsidRPr="00CA2B41">
        <w:rPr>
          <w:rStyle w:val="big"/>
          <w:sz w:val="28"/>
          <w:szCs w:val="28"/>
        </w:rPr>
        <w:t xml:space="preserve"> </w:t>
      </w:r>
      <w:r w:rsidRPr="002469BB">
        <w:rPr>
          <w:rStyle w:val="big"/>
          <w:sz w:val="28"/>
          <w:szCs w:val="28"/>
        </w:rPr>
        <w:t>Екатеринбург, ул.</w:t>
      </w:r>
      <w:r w:rsidRPr="00CA2B41">
        <w:rPr>
          <w:rStyle w:val="big"/>
          <w:sz w:val="28"/>
          <w:szCs w:val="28"/>
        </w:rPr>
        <w:t xml:space="preserve"> </w:t>
      </w:r>
      <w:r w:rsidRPr="002469BB">
        <w:rPr>
          <w:rStyle w:val="big"/>
          <w:sz w:val="28"/>
          <w:szCs w:val="28"/>
        </w:rPr>
        <w:t>Грузчиков, 4</w:t>
      </w:r>
      <w:r>
        <w:rPr>
          <w:sz w:val="28"/>
          <w:szCs w:val="28"/>
        </w:rPr>
        <w:t xml:space="preserve"> либо на адрес электронной почты: </w:t>
      </w:r>
      <w:r>
        <w:rPr>
          <w:rStyle w:val="big"/>
        </w:rPr>
        <w:t xml:space="preserve"> </w:t>
      </w:r>
      <w:hyperlink r:id="rId5" w:history="1">
        <w:r w:rsidRPr="00600F64">
          <w:rPr>
            <w:rStyle w:val="a3"/>
            <w:sz w:val="28"/>
            <w:szCs w:val="28"/>
            <w:lang w:val="en-US"/>
          </w:rPr>
          <w:t>office</w:t>
        </w:r>
        <w:r w:rsidRPr="00600F64">
          <w:rPr>
            <w:rStyle w:val="a3"/>
            <w:sz w:val="28"/>
            <w:szCs w:val="28"/>
          </w:rPr>
          <w:t>@</w:t>
        </w:r>
        <w:proofErr w:type="spellStart"/>
        <w:r w:rsidRPr="00600F64">
          <w:rPr>
            <w:rStyle w:val="a3"/>
            <w:sz w:val="28"/>
            <w:szCs w:val="28"/>
            <w:lang w:val="en-US"/>
          </w:rPr>
          <w:t>rsnso</w:t>
        </w:r>
        <w:proofErr w:type="spellEnd"/>
        <w:r w:rsidRPr="00600F64">
          <w:rPr>
            <w:rStyle w:val="a3"/>
            <w:sz w:val="28"/>
            <w:szCs w:val="28"/>
          </w:rPr>
          <w:t>.</w:t>
        </w:r>
        <w:proofErr w:type="spellStart"/>
        <w:r w:rsidRPr="00600F64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;</w:t>
      </w:r>
    </w:p>
    <w:p w:rsidR="00093DA2" w:rsidRPr="00FB4DDF" w:rsidRDefault="00093DA2" w:rsidP="00093DA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</w:t>
      </w:r>
      <w:r>
        <w:rPr>
          <w:sz w:val="28"/>
          <w:szCs w:val="28"/>
          <w:lang w:eastAsia="ru-RU"/>
        </w:rPr>
        <w:t xml:space="preserve">Управление Федеральной службы по надзору в сфере защиты прав потребителей и благополучия человека по Свердловской области, в </w:t>
      </w:r>
      <w:r>
        <w:rPr>
          <w:sz w:val="28"/>
          <w:szCs w:val="28"/>
        </w:rPr>
        <w:t xml:space="preserve">письменном виде на имя </w:t>
      </w:r>
      <w:r w:rsidR="00CA2978">
        <w:rPr>
          <w:sz w:val="28"/>
          <w:szCs w:val="28"/>
        </w:rPr>
        <w:t xml:space="preserve">руководителя Управления </w:t>
      </w:r>
      <w:r>
        <w:rPr>
          <w:sz w:val="28"/>
          <w:szCs w:val="28"/>
        </w:rPr>
        <w:t>Кузьмина Сергея Владимировича по</w:t>
      </w:r>
      <w:r w:rsidR="00BE758F">
        <w:rPr>
          <w:sz w:val="28"/>
          <w:szCs w:val="28"/>
        </w:rPr>
        <w:t> </w:t>
      </w:r>
      <w:r>
        <w:rPr>
          <w:sz w:val="28"/>
          <w:szCs w:val="28"/>
        </w:rPr>
        <w:t>адресу: 620078, г.</w:t>
      </w:r>
      <w:r w:rsidRPr="00CA2B41">
        <w:rPr>
          <w:sz w:val="28"/>
          <w:szCs w:val="28"/>
        </w:rPr>
        <w:t xml:space="preserve"> </w:t>
      </w:r>
      <w:r>
        <w:rPr>
          <w:sz w:val="28"/>
          <w:szCs w:val="28"/>
        </w:rPr>
        <w:t>Екатеринбург, пер.</w:t>
      </w:r>
      <w:r w:rsidRPr="00CA2B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Отдельный, 3 либо на адрес электронной почты: </w:t>
      </w:r>
      <w:r w:rsidRPr="00FB4DDF">
        <w:rPr>
          <w:sz w:val="28"/>
          <w:szCs w:val="28"/>
        </w:rPr>
        <w:t>mail@66.</w:t>
      </w:r>
      <w:proofErr w:type="spellStart"/>
      <w:r w:rsidRPr="00FB4DDF">
        <w:rPr>
          <w:sz w:val="28"/>
          <w:szCs w:val="28"/>
          <w:lang w:val="en-US"/>
        </w:rPr>
        <w:t>rospotrebnadzor</w:t>
      </w:r>
      <w:proofErr w:type="spellEnd"/>
      <w:r w:rsidRPr="00FB4DDF">
        <w:rPr>
          <w:sz w:val="28"/>
          <w:szCs w:val="28"/>
        </w:rPr>
        <w:t>.</w:t>
      </w:r>
      <w:proofErr w:type="spellStart"/>
      <w:r w:rsidRPr="00FB4DDF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093DA2" w:rsidRDefault="00093DA2" w:rsidP="00093DA2">
      <w:pPr>
        <w:tabs>
          <w:tab w:val="left" w:pos="0"/>
        </w:tabs>
        <w:jc w:val="both"/>
        <w:rPr>
          <w:sz w:val="28"/>
          <w:szCs w:val="28"/>
          <w:lang w:eastAsia="ru-RU"/>
        </w:rPr>
      </w:pPr>
    </w:p>
    <w:p w:rsidR="00093DA2" w:rsidRDefault="00093DA2" w:rsidP="006339A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Информация, направляемая в уполномоченные органы должны содержать следующие сведения:</w:t>
      </w:r>
    </w:p>
    <w:p w:rsidR="00093DA2" w:rsidRDefault="001D1E18" w:rsidP="001D1E1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93DA2">
        <w:rPr>
          <w:sz w:val="28"/>
          <w:szCs w:val="28"/>
        </w:rPr>
        <w:t xml:space="preserve"> - о наименовании и стране происхождении продукции;</w:t>
      </w:r>
    </w:p>
    <w:p w:rsidR="00093DA2" w:rsidRDefault="00093DA2" w:rsidP="001D1E1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о месте нахождении (хранении) продукции;</w:t>
      </w:r>
    </w:p>
    <w:p w:rsidR="00093DA2" w:rsidRDefault="00093DA2" w:rsidP="001D1E1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о лицах, реализовавших (доставивших) продукцию (с указанием имеющихся сведений о наименовании, ИНН, местах осуществления деятельности, для перевозчиков сведений о транспортном средстве).</w:t>
      </w:r>
    </w:p>
    <w:p w:rsidR="00C34003" w:rsidRDefault="00C34003" w:rsidP="00AA2C5C">
      <w:pPr>
        <w:tabs>
          <w:tab w:val="left" w:pos="0"/>
        </w:tabs>
        <w:jc w:val="both"/>
      </w:pPr>
    </w:p>
    <w:sectPr w:rsidR="00C34003" w:rsidSect="00093DA2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692"/>
    <w:rsid w:val="00000FD4"/>
    <w:rsid w:val="00026969"/>
    <w:rsid w:val="00027B3F"/>
    <w:rsid w:val="00065648"/>
    <w:rsid w:val="00074144"/>
    <w:rsid w:val="00077C46"/>
    <w:rsid w:val="00083692"/>
    <w:rsid w:val="000866B6"/>
    <w:rsid w:val="00093621"/>
    <w:rsid w:val="00093DA2"/>
    <w:rsid w:val="00096560"/>
    <w:rsid w:val="000B51B4"/>
    <w:rsid w:val="000D0B79"/>
    <w:rsid w:val="000D1E56"/>
    <w:rsid w:val="000D27CB"/>
    <w:rsid w:val="000D7BDA"/>
    <w:rsid w:val="00102101"/>
    <w:rsid w:val="0010314E"/>
    <w:rsid w:val="00106385"/>
    <w:rsid w:val="00127438"/>
    <w:rsid w:val="00141D64"/>
    <w:rsid w:val="00141FF4"/>
    <w:rsid w:val="00144AA4"/>
    <w:rsid w:val="00160751"/>
    <w:rsid w:val="00162AC1"/>
    <w:rsid w:val="001667D8"/>
    <w:rsid w:val="00175EF5"/>
    <w:rsid w:val="001864D0"/>
    <w:rsid w:val="001A24E5"/>
    <w:rsid w:val="001A6287"/>
    <w:rsid w:val="001B1E4E"/>
    <w:rsid w:val="001C4B81"/>
    <w:rsid w:val="001D1E18"/>
    <w:rsid w:val="001D3351"/>
    <w:rsid w:val="00237E03"/>
    <w:rsid w:val="0024393D"/>
    <w:rsid w:val="00255354"/>
    <w:rsid w:val="002620A4"/>
    <w:rsid w:val="002A0340"/>
    <w:rsid w:val="002A659C"/>
    <w:rsid w:val="002C3A9B"/>
    <w:rsid w:val="002C4EE2"/>
    <w:rsid w:val="002D5C23"/>
    <w:rsid w:val="002E3D90"/>
    <w:rsid w:val="002F58A0"/>
    <w:rsid w:val="002F7A28"/>
    <w:rsid w:val="00315DAB"/>
    <w:rsid w:val="00326264"/>
    <w:rsid w:val="00330252"/>
    <w:rsid w:val="00332335"/>
    <w:rsid w:val="00340B3D"/>
    <w:rsid w:val="00344B42"/>
    <w:rsid w:val="003510D9"/>
    <w:rsid w:val="00352C56"/>
    <w:rsid w:val="003560C4"/>
    <w:rsid w:val="00361BDE"/>
    <w:rsid w:val="0036287F"/>
    <w:rsid w:val="00362941"/>
    <w:rsid w:val="00364798"/>
    <w:rsid w:val="0037296B"/>
    <w:rsid w:val="00374798"/>
    <w:rsid w:val="003751E2"/>
    <w:rsid w:val="00375E46"/>
    <w:rsid w:val="00393674"/>
    <w:rsid w:val="00397C9A"/>
    <w:rsid w:val="003A4761"/>
    <w:rsid w:val="003A6462"/>
    <w:rsid w:val="003E4765"/>
    <w:rsid w:val="003E60E8"/>
    <w:rsid w:val="003E6CFB"/>
    <w:rsid w:val="003F6A22"/>
    <w:rsid w:val="00403039"/>
    <w:rsid w:val="00406864"/>
    <w:rsid w:val="004170DA"/>
    <w:rsid w:val="0042301B"/>
    <w:rsid w:val="004507B0"/>
    <w:rsid w:val="004660A2"/>
    <w:rsid w:val="00471D94"/>
    <w:rsid w:val="00490A56"/>
    <w:rsid w:val="00491685"/>
    <w:rsid w:val="004A133B"/>
    <w:rsid w:val="004B5295"/>
    <w:rsid w:val="004B57F7"/>
    <w:rsid w:val="004C51AF"/>
    <w:rsid w:val="004F2B6E"/>
    <w:rsid w:val="00507F97"/>
    <w:rsid w:val="00517A8E"/>
    <w:rsid w:val="00533C60"/>
    <w:rsid w:val="0055667A"/>
    <w:rsid w:val="0055767D"/>
    <w:rsid w:val="00576BE4"/>
    <w:rsid w:val="0058635B"/>
    <w:rsid w:val="0058702C"/>
    <w:rsid w:val="00594720"/>
    <w:rsid w:val="005A1371"/>
    <w:rsid w:val="005C42E6"/>
    <w:rsid w:val="005D0698"/>
    <w:rsid w:val="005D7778"/>
    <w:rsid w:val="006030C9"/>
    <w:rsid w:val="00610B2F"/>
    <w:rsid w:val="006137A1"/>
    <w:rsid w:val="006175C7"/>
    <w:rsid w:val="00620146"/>
    <w:rsid w:val="00624C4D"/>
    <w:rsid w:val="006270B5"/>
    <w:rsid w:val="006339A5"/>
    <w:rsid w:val="00637E66"/>
    <w:rsid w:val="00650345"/>
    <w:rsid w:val="0065346F"/>
    <w:rsid w:val="00694493"/>
    <w:rsid w:val="006A5D44"/>
    <w:rsid w:val="006B4628"/>
    <w:rsid w:val="006C1A84"/>
    <w:rsid w:val="006D4C98"/>
    <w:rsid w:val="006D50DE"/>
    <w:rsid w:val="00707780"/>
    <w:rsid w:val="007251A6"/>
    <w:rsid w:val="00727BC9"/>
    <w:rsid w:val="00757E2B"/>
    <w:rsid w:val="007744A5"/>
    <w:rsid w:val="00782632"/>
    <w:rsid w:val="007B0B1A"/>
    <w:rsid w:val="007B0E6F"/>
    <w:rsid w:val="007B6BAE"/>
    <w:rsid w:val="007C2789"/>
    <w:rsid w:val="007C420E"/>
    <w:rsid w:val="007D3126"/>
    <w:rsid w:val="007D6AF4"/>
    <w:rsid w:val="007D6E43"/>
    <w:rsid w:val="00805EC0"/>
    <w:rsid w:val="00815609"/>
    <w:rsid w:val="008254BE"/>
    <w:rsid w:val="00841298"/>
    <w:rsid w:val="0085655B"/>
    <w:rsid w:val="00856E4D"/>
    <w:rsid w:val="00872718"/>
    <w:rsid w:val="00873391"/>
    <w:rsid w:val="00881529"/>
    <w:rsid w:val="008825F5"/>
    <w:rsid w:val="00883275"/>
    <w:rsid w:val="0088540E"/>
    <w:rsid w:val="00885504"/>
    <w:rsid w:val="00890B7F"/>
    <w:rsid w:val="008A205A"/>
    <w:rsid w:val="008A2B8A"/>
    <w:rsid w:val="008A5B8B"/>
    <w:rsid w:val="008B092D"/>
    <w:rsid w:val="008B5DDB"/>
    <w:rsid w:val="008B6B21"/>
    <w:rsid w:val="008C5B35"/>
    <w:rsid w:val="008D2F15"/>
    <w:rsid w:val="008D32C0"/>
    <w:rsid w:val="008D4E19"/>
    <w:rsid w:val="008E4D54"/>
    <w:rsid w:val="008F202D"/>
    <w:rsid w:val="008F6885"/>
    <w:rsid w:val="00906BE0"/>
    <w:rsid w:val="009115CF"/>
    <w:rsid w:val="00912BD3"/>
    <w:rsid w:val="0094331D"/>
    <w:rsid w:val="00943AFD"/>
    <w:rsid w:val="00951E08"/>
    <w:rsid w:val="00954038"/>
    <w:rsid w:val="00962CA2"/>
    <w:rsid w:val="00962D64"/>
    <w:rsid w:val="00964788"/>
    <w:rsid w:val="00974679"/>
    <w:rsid w:val="00977B68"/>
    <w:rsid w:val="00982DA3"/>
    <w:rsid w:val="009831AE"/>
    <w:rsid w:val="009955AF"/>
    <w:rsid w:val="00997E51"/>
    <w:rsid w:val="009A2B8F"/>
    <w:rsid w:val="009C6806"/>
    <w:rsid w:val="009D387C"/>
    <w:rsid w:val="009E0433"/>
    <w:rsid w:val="009E2328"/>
    <w:rsid w:val="009E2BF0"/>
    <w:rsid w:val="009F23F0"/>
    <w:rsid w:val="00A067AB"/>
    <w:rsid w:val="00A346DA"/>
    <w:rsid w:val="00A3574A"/>
    <w:rsid w:val="00A605FB"/>
    <w:rsid w:val="00A66914"/>
    <w:rsid w:val="00A71BD5"/>
    <w:rsid w:val="00A723BF"/>
    <w:rsid w:val="00A74AE7"/>
    <w:rsid w:val="00A8467D"/>
    <w:rsid w:val="00A90AF4"/>
    <w:rsid w:val="00A93C40"/>
    <w:rsid w:val="00A97611"/>
    <w:rsid w:val="00AA1C3E"/>
    <w:rsid w:val="00AA2B63"/>
    <w:rsid w:val="00AA2C5C"/>
    <w:rsid w:val="00AA4DF0"/>
    <w:rsid w:val="00AB30C6"/>
    <w:rsid w:val="00AC2F61"/>
    <w:rsid w:val="00AC31CF"/>
    <w:rsid w:val="00AC7E95"/>
    <w:rsid w:val="00AF270D"/>
    <w:rsid w:val="00B049AC"/>
    <w:rsid w:val="00B4044E"/>
    <w:rsid w:val="00B42614"/>
    <w:rsid w:val="00B54E87"/>
    <w:rsid w:val="00B55E53"/>
    <w:rsid w:val="00B70250"/>
    <w:rsid w:val="00B81895"/>
    <w:rsid w:val="00B850A7"/>
    <w:rsid w:val="00BA2AE1"/>
    <w:rsid w:val="00BB3E8F"/>
    <w:rsid w:val="00BB75D7"/>
    <w:rsid w:val="00BE758F"/>
    <w:rsid w:val="00BF4B42"/>
    <w:rsid w:val="00C13A51"/>
    <w:rsid w:val="00C239F6"/>
    <w:rsid w:val="00C34003"/>
    <w:rsid w:val="00C34830"/>
    <w:rsid w:val="00C363CE"/>
    <w:rsid w:val="00C6269A"/>
    <w:rsid w:val="00C67389"/>
    <w:rsid w:val="00C74D26"/>
    <w:rsid w:val="00C94ABD"/>
    <w:rsid w:val="00CA2978"/>
    <w:rsid w:val="00CA60B1"/>
    <w:rsid w:val="00CB4FBB"/>
    <w:rsid w:val="00CE2717"/>
    <w:rsid w:val="00CE4182"/>
    <w:rsid w:val="00CF32DE"/>
    <w:rsid w:val="00D047D0"/>
    <w:rsid w:val="00D126F8"/>
    <w:rsid w:val="00D4224E"/>
    <w:rsid w:val="00D60066"/>
    <w:rsid w:val="00D66D13"/>
    <w:rsid w:val="00D870D9"/>
    <w:rsid w:val="00D944DF"/>
    <w:rsid w:val="00DB1153"/>
    <w:rsid w:val="00DB1AF7"/>
    <w:rsid w:val="00DC0FE7"/>
    <w:rsid w:val="00DC2790"/>
    <w:rsid w:val="00E00F87"/>
    <w:rsid w:val="00E104DC"/>
    <w:rsid w:val="00E10E94"/>
    <w:rsid w:val="00E2759B"/>
    <w:rsid w:val="00E3523B"/>
    <w:rsid w:val="00E362C9"/>
    <w:rsid w:val="00E364B9"/>
    <w:rsid w:val="00E4018A"/>
    <w:rsid w:val="00E409AE"/>
    <w:rsid w:val="00E62803"/>
    <w:rsid w:val="00E74605"/>
    <w:rsid w:val="00E85712"/>
    <w:rsid w:val="00E9381E"/>
    <w:rsid w:val="00E93BA9"/>
    <w:rsid w:val="00EA2B6C"/>
    <w:rsid w:val="00EC2E49"/>
    <w:rsid w:val="00EC742F"/>
    <w:rsid w:val="00ED280B"/>
    <w:rsid w:val="00EE02C9"/>
    <w:rsid w:val="00EE2A17"/>
    <w:rsid w:val="00EE6052"/>
    <w:rsid w:val="00F131B9"/>
    <w:rsid w:val="00F31932"/>
    <w:rsid w:val="00F36EF3"/>
    <w:rsid w:val="00F36F48"/>
    <w:rsid w:val="00F4312D"/>
    <w:rsid w:val="00F52D33"/>
    <w:rsid w:val="00F70AF5"/>
    <w:rsid w:val="00F7438A"/>
    <w:rsid w:val="00F86DA6"/>
    <w:rsid w:val="00F90E73"/>
    <w:rsid w:val="00FA3F39"/>
    <w:rsid w:val="00FA5041"/>
    <w:rsid w:val="00FA7BB8"/>
    <w:rsid w:val="00FD0B62"/>
    <w:rsid w:val="00FE7022"/>
    <w:rsid w:val="00F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93DA2"/>
    <w:rPr>
      <w:rFonts w:cs="Times New Roman"/>
      <w:color w:val="0000FF"/>
      <w:u w:val="single"/>
    </w:rPr>
  </w:style>
  <w:style w:type="character" w:customStyle="1" w:styleId="big">
    <w:name w:val="big"/>
    <w:basedOn w:val="a0"/>
    <w:rsid w:val="00093D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93DA2"/>
    <w:rPr>
      <w:rFonts w:cs="Times New Roman"/>
      <w:color w:val="0000FF"/>
      <w:u w:val="single"/>
    </w:rPr>
  </w:style>
  <w:style w:type="character" w:customStyle="1" w:styleId="big">
    <w:name w:val="big"/>
    <w:basedOn w:val="a0"/>
    <w:rsid w:val="00093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rsns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775</Words>
  <Characters>4423</Characters>
  <Application>Microsoft Office Word</Application>
  <DocSecurity>0</DocSecurity>
  <Lines>36</Lines>
  <Paragraphs>10</Paragraphs>
  <ScaleCrop>false</ScaleCrop>
  <Company>min</Company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Метелкина Екатерина Юрьевна</dc:creator>
  <cp:keywords/>
  <dc:description/>
  <cp:lastModifiedBy>User</cp:lastModifiedBy>
  <cp:revision>17</cp:revision>
  <dcterms:created xsi:type="dcterms:W3CDTF">2017-12-01T09:45:00Z</dcterms:created>
  <dcterms:modified xsi:type="dcterms:W3CDTF">2017-12-11T05:36:00Z</dcterms:modified>
</cp:coreProperties>
</file>